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hitekst"/>
        <w:widowControl/>
        <w:bidi w:val="0"/>
        <w:spacing w:before="0" w:after="72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 xml:space="preserve">KOSE VALLA MEISTRIVÕISTLUSED UJUMISES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8"/>
          <w:szCs w:val="28"/>
        </w:rPr>
        <w:t>2020</w:t>
      </w:r>
    </w:p>
    <w:p>
      <w:pPr>
        <w:pStyle w:val="Phitekst"/>
        <w:widowControl/>
        <w:bidi w:val="0"/>
        <w:spacing w:before="0" w:after="72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8"/>
          <w:szCs w:val="28"/>
        </w:rPr>
      </w:pPr>
      <w:r>
        <w:rPr/>
      </w:r>
    </w:p>
    <w:p>
      <w:pPr>
        <w:pStyle w:val="Phitekst"/>
        <w:widowControl/>
        <w:bidi w:val="0"/>
        <w:spacing w:lineRule="auto" w:line="360" w:before="72" w:after="72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EESMÄRK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: Ujumisspordi propageerimine Kose vallas ja selle lähiümbruses tervikuna.</w:t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TOIMUMISE AEG JA KOHT: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 xml:space="preserve"> võistlus toimub 28. märts 2020a. Kose Spordimaja 25 meetri ujulas. Start toimub kell 11.00. Soojendus ja mandaat alates 10.30-st.</w:t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OSAVÕTT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: Võistlema lubatakse kõik Kose valla elanikud või Kose valla spordi(huvi)klubide liikmed, kes on ennast registreerinud mandaadis.</w:t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VANUSEKLASSID: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TÜDRUKUD 2008 ja nooremad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POISID 2007 ja nooremad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NEIUD 2004 – 2007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NOORMEHED 2003 – 2006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NAISED 1986 – 2003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MEHED 1981 – 2002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SEENIORID NAISED 1985 ja varem sünd.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SEENIORID MEHED 1980 ja varem sünd.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ABSOLUUT (kõik vanused)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VÕISTLUSDISTANTSID: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 xml:space="preserve"> </w:t>
      </w:r>
    </w:p>
    <w:p>
      <w:pPr>
        <w:pStyle w:val="Phitekst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 xml:space="preserve">TÜDRUKUD, POISID </w:t>
      </w:r>
    </w:p>
    <w:p>
      <w:pPr>
        <w:pStyle w:val="Phitekst"/>
        <w:widowControl/>
        <w:bidi w:val="0"/>
        <w:spacing w:lineRule="auto" w:line="240"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50 meetrit vabalt</w:t>
      </w:r>
    </w:p>
    <w:p>
      <w:pPr>
        <w:pStyle w:val="Phitekst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50 meetrit selili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NEIUD, NOORMEHED, MEHED, NAISED</w:t>
        <w:br/>
        <w:t>100 meetrit vabalt</w:t>
        <w:br/>
        <w:t>100 meetrit selili</w:t>
        <w:br/>
        <w:t>100 meetrit rinnuli</w:t>
        <w:br/>
        <w:t xml:space="preserve">NAIS- JA MEESSEENIORID 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50 meetrit vabalt</w:t>
        <w:br/>
        <w:t xml:space="preserve">ABSOLUUT (NAISED, MEHED) 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200 meetrit vabalt</w:t>
      </w:r>
    </w:p>
    <w:p>
      <w:pPr>
        <w:pStyle w:val="Phitekst"/>
        <w:widowControl/>
        <w:bidi w:val="0"/>
        <w:spacing w:before="15" w:after="1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AUTASUSTAMINE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: IGAL DISTANTSIL OMA VANUSEGRUPIS I,II,III kohale tulnud võistlejat autasustatakse diplomiga ja medaliga..</w:t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MAJANDAMINE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: Kõik võistluse läbiviimisega seotud kulud kannab korraldaja. Sportlaste lähetamisega seotud kulud kannab võistleja ise.</w:t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ÜLDISELT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: Kõik juhendis määratlemata küsimused lahendab võistluste kohtunik koos võistluste organiseerijatega. Oma tervisliku seisundi eest vastutab sportlane ise.</w:t>
      </w:r>
    </w:p>
    <w:p>
      <w:pPr>
        <w:pStyle w:val="Phitekst"/>
        <w:widowControl/>
        <w:bidi w:val="0"/>
        <w:spacing w:before="72" w:after="72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D2129"/>
          <w:spacing w:val="0"/>
          <w:sz w:val="24"/>
          <w:szCs w:val="24"/>
        </w:rPr>
        <w:t>INFOT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 xml:space="preserve"> saab Kose Spordimajast tel.6036681 või 55672160 treener Õnne Aro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t-EE" w:eastAsia="zh-CN" w:bidi="hi-IN"/>
    </w:rPr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LibreOffice/6.4.0.3$Windows_x86 LibreOffice_project/b0a288ab3d2d4774cb44b62f04d5d28733ac6df8</Application>
  <Pages>1</Pages>
  <Words>180</Words>
  <Characters>1208</Characters>
  <CharactersWithSpaces>1373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2020-02-12T11:09:38Z</dcterms:created>
  <dc:creator/>
  <dc:description/>
  <dc:language>et-EE</dc:language>
  <cp:lastModifiedBy/>
  <dcterms:modified xsi:type="dcterms:W3CDTF">2020-02-12T12:51:30Z</dcterms:modified>
  <cp:revision>6</cp:revision>
  <dc:subject/>
  <dc:title/>
</cp:coreProperties>
</file>